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E17" w:rsidRPr="00F62792" w:rsidRDefault="00995E17" w:rsidP="00F6279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F627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Вторник  14.04</w:t>
      </w:r>
    </w:p>
    <w:p w:rsidR="00026810" w:rsidRPr="00F62792" w:rsidRDefault="00386958" w:rsidP="00F6279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627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Тема: </w:t>
      </w:r>
      <w:r w:rsidRPr="00F627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Обострение социальных противоречий. </w:t>
      </w:r>
      <w:r w:rsidRPr="00F6279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Чумной бунт в Москве.</w:t>
      </w:r>
      <w:r w:rsidRPr="00F627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Восстание под предводительством Емельяна Пугачева. </w:t>
      </w:r>
      <w:proofErr w:type="spellStart"/>
      <w:r w:rsidRPr="00F6279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Антидворянский</w:t>
      </w:r>
      <w:proofErr w:type="spellEnd"/>
      <w:r w:rsidRPr="00F6279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и антикрепостнический характер движения. Роль казачества, народов Урала и Поволжья в восстании.</w:t>
      </w:r>
      <w:r w:rsidRPr="00F627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Влияние восстания на внутреннюю политику и развитие общественной мысли. </w:t>
      </w:r>
    </w:p>
    <w:p w:rsidR="00026810" w:rsidRPr="00F62792" w:rsidRDefault="00026810" w:rsidP="00F6279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37B9" w:rsidRPr="00F62792" w:rsidRDefault="00386958" w:rsidP="00F6279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Социаль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каршылыкларны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булдырмау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proofErr w:type="gram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Мәскәүдә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 бунт</w:t>
      </w:r>
      <w:proofErr w:type="gram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Емельян Пугачев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җитәкчелегендәге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күтәрелеш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Хәрәкәтнең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антирепостник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характеры. Казак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дөньясының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Урал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Идел буе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халыкларының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роле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күтәрелештә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Күтәрелешнең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эчке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сәясәткә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йогынтысы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иҗтимагый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фикерне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үстерү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386958" w:rsidRPr="00F62792" w:rsidRDefault="00386958" w:rsidP="00F6279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bookmarkStart w:id="0" w:name="_GoBack"/>
      <w:bookmarkEnd w:id="0"/>
    </w:p>
    <w:p w:rsidR="00386958" w:rsidRPr="00F62792" w:rsidRDefault="00A70ED2" w:rsidP="00F6279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627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1.Парагра 21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4D27FE" w:rsidRPr="00F627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hyperlink r:id="rId5" w:history="1">
        <w:r w:rsidR="004D27FE" w:rsidRPr="00F62792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</w:rPr>
          <w:t>https://resh.edu.ru/subject/lesson/2538/main/</w:t>
        </w:r>
      </w:hyperlink>
    </w:p>
    <w:p w:rsidR="004D27FE" w:rsidRPr="00F62792" w:rsidRDefault="004D27FE" w:rsidP="00F6279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F627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32 бит. </w:t>
      </w:r>
      <w:r w:rsidRPr="00F627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Яңа сүзл. белешмә дәфт.язарга.</w:t>
      </w:r>
    </w:p>
    <w:p w:rsidR="004D27FE" w:rsidRPr="00F62792" w:rsidRDefault="004D27FE" w:rsidP="00F6279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F627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3.Тарихи документ. Укырга сор. җавап бирергә.</w:t>
      </w:r>
    </w:p>
    <w:p w:rsidR="004D27FE" w:rsidRPr="00F62792" w:rsidRDefault="004D27FE" w:rsidP="00F6279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4D27FE" w:rsidRPr="00F62792" w:rsidRDefault="004D27FE" w:rsidP="00F6279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F627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4D27FE" w:rsidRPr="00F62792" w:rsidRDefault="004D27FE" w:rsidP="00F62792">
      <w:pPr>
        <w:pStyle w:val="a4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</w:rPr>
        <w:t>Парагра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21 </w:t>
      </w:r>
      <w:proofErr w:type="spellStart"/>
      <w:r w:rsidRPr="00F62792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F627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</w:t>
      </w:r>
    </w:p>
    <w:p w:rsidR="004D27FE" w:rsidRPr="00F62792" w:rsidRDefault="00995E17" w:rsidP="00F62792">
      <w:pPr>
        <w:pStyle w:val="a4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F627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32 бит. “Уйл.чаг.рубр” 3 сор.</w:t>
      </w:r>
      <w:r w:rsidR="00EB2F87" w:rsidRPr="00F627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телдән </w:t>
      </w:r>
      <w:r w:rsidRPr="00F62792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җавап язмача</w:t>
      </w:r>
    </w:p>
    <w:p w:rsidR="00995E17" w:rsidRPr="00F62792" w:rsidRDefault="00995E17" w:rsidP="00F6279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tt-RU"/>
        </w:rPr>
      </w:pPr>
    </w:p>
    <w:p w:rsidR="00995E17" w:rsidRPr="00F62792" w:rsidRDefault="00995E17" w:rsidP="00F62792">
      <w:pPr>
        <w:pStyle w:val="a4"/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A70ED2" w:rsidRPr="00F62792" w:rsidRDefault="00A70ED2" w:rsidP="00F62792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A70ED2" w:rsidRPr="00F62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5500DD"/>
    <w:multiLevelType w:val="hybridMultilevel"/>
    <w:tmpl w:val="36F829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958"/>
    <w:rsid w:val="00026810"/>
    <w:rsid w:val="00386958"/>
    <w:rsid w:val="004D27FE"/>
    <w:rsid w:val="00995E17"/>
    <w:rsid w:val="00A70ED2"/>
    <w:rsid w:val="00CD37B9"/>
    <w:rsid w:val="00EB2F87"/>
    <w:rsid w:val="00F6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23281A-7EA8-4E56-95C2-A7A2521D0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27FE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D27FE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995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538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7</cp:revision>
  <dcterms:created xsi:type="dcterms:W3CDTF">2020-04-10T09:26:00Z</dcterms:created>
  <dcterms:modified xsi:type="dcterms:W3CDTF">2020-04-11T17:53:00Z</dcterms:modified>
</cp:coreProperties>
</file>